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32D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Яровій Ларисі Юріївні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Яровій Ларисі Юріївні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М.В.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2DA5">
        <w:rPr>
          <w:color w:val="000000"/>
          <w:sz w:val="28"/>
          <w:szCs w:val="28"/>
          <w:lang w:val="uk-UA"/>
        </w:rPr>
        <w:t xml:space="preserve"> ділянку загальною площею 0,1976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32DA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0,1976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Б. Хмельницького 25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05:0538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32DA5">
        <w:rPr>
          <w:color w:val="000000"/>
          <w:sz w:val="28"/>
          <w:szCs w:val="28"/>
          <w:lang w:val="uk-UA"/>
        </w:rPr>
        <w:t xml:space="preserve"> </w:t>
      </w:r>
      <w:r w:rsidR="00F32DA5">
        <w:rPr>
          <w:color w:val="000000"/>
          <w:sz w:val="28"/>
          <w:szCs w:val="28"/>
          <w:lang w:val="uk-UA"/>
        </w:rPr>
        <w:t>Яровій Ларисі Юріївні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32DA5">
        <w:rPr>
          <w:sz w:val="28"/>
          <w:szCs w:val="28"/>
          <w:lang w:val="uk-UA"/>
        </w:rPr>
        <w:t>загальною площею 0,1976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32DA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0,1976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Б. Хмельницького 25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0520688900:02:005:0538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D1199F">
        <w:rPr>
          <w:color w:val="000000"/>
          <w:sz w:val="28"/>
          <w:szCs w:val="28"/>
          <w:lang w:val="uk-UA"/>
        </w:rPr>
        <w:t>гр. Яровій Л.Ю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632F5B">
        <w:rPr>
          <w:sz w:val="28"/>
          <w:szCs w:val="28"/>
          <w:lang w:val="uk-UA"/>
        </w:rPr>
        <w:t xml:space="preserve"> Свідоцтва про право на спадщину за заповітом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32F5B">
        <w:rPr>
          <w:sz w:val="28"/>
          <w:szCs w:val="28"/>
          <w:lang w:val="uk-UA"/>
        </w:rPr>
        <w:t>09.</w:t>
      </w:r>
      <w:r w:rsidR="004C160E">
        <w:rPr>
          <w:sz w:val="28"/>
          <w:szCs w:val="28"/>
          <w:lang w:val="uk-UA"/>
        </w:rPr>
        <w:t>0</w:t>
      </w:r>
      <w:r w:rsidR="00632F5B">
        <w:rPr>
          <w:sz w:val="28"/>
          <w:szCs w:val="28"/>
          <w:lang w:val="uk-UA"/>
        </w:rPr>
        <w:t>9.2003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D1199F">
        <w:rPr>
          <w:color w:val="000000"/>
          <w:sz w:val="28"/>
          <w:szCs w:val="28"/>
          <w:lang w:val="uk-UA"/>
        </w:rPr>
        <w:t>Яровій Ларисі Юріївні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99F" w:rsidRPr="00D1199F">
        <w:rPr>
          <w:color w:val="000000"/>
          <w:sz w:val="28"/>
          <w:szCs w:val="28"/>
          <w:lang w:val="uk-UA"/>
        </w:rPr>
        <w:t xml:space="preserve"> </w:t>
      </w:r>
      <w:r w:rsidR="00D1199F">
        <w:rPr>
          <w:color w:val="000000"/>
          <w:sz w:val="28"/>
          <w:szCs w:val="28"/>
          <w:lang w:val="uk-UA"/>
        </w:rPr>
        <w:t>Яровій Ларисі Юріївні</w:t>
      </w:r>
      <w:r w:rsidR="004F3391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4F3391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2F5B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199F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828FA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32DA5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2D25D-CA7C-4A30-874E-1798E3B2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2024-11-12T11:22:00Z</cp:lastPrinted>
  <dcterms:created xsi:type="dcterms:W3CDTF">2021-07-12T09:12:00Z</dcterms:created>
  <dcterms:modified xsi:type="dcterms:W3CDTF">2024-11-12T11:24:00Z</dcterms:modified>
</cp:coreProperties>
</file>